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38761d"/>
          <w:sz w:val="34"/>
          <w:szCs w:val="34"/>
        </w:rPr>
      </w:pPr>
      <w:r w:rsidDel="00000000" w:rsidR="00000000" w:rsidRPr="00000000">
        <w:rPr>
          <w:color w:val="38761d"/>
          <w:sz w:val="34"/>
          <w:szCs w:val="34"/>
          <w:rtl w:val="0"/>
        </w:rPr>
        <w:t xml:space="preserve">Policies and Tuition </w:t>
      </w:r>
    </w:p>
    <w:p w:rsidR="00000000" w:rsidDel="00000000" w:rsidP="00000000" w:rsidRDefault="00000000" w:rsidRPr="00000000" w14:paraId="00000002">
      <w:pPr>
        <w:jc w:val="center"/>
        <w:rPr>
          <w:color w:val="38761d"/>
          <w:sz w:val="34"/>
          <w:szCs w:val="34"/>
        </w:rPr>
      </w:pPr>
      <w:r w:rsidDel="00000000" w:rsidR="00000000" w:rsidRPr="00000000">
        <w:rPr>
          <w:color w:val="38761d"/>
          <w:sz w:val="34"/>
          <w:szCs w:val="34"/>
          <w:rtl w:val="0"/>
        </w:rPr>
        <w:t xml:space="preserve">2025/26</w:t>
      </w:r>
    </w:p>
    <w:p w:rsidR="00000000" w:rsidDel="00000000" w:rsidP="00000000" w:rsidRDefault="00000000" w:rsidRPr="00000000" w14:paraId="00000003">
      <w:pPr>
        <w:jc w:val="center"/>
        <w:rPr>
          <w:sz w:val="34"/>
          <w:szCs w:val="34"/>
        </w:rPr>
      </w:pPr>
      <w:r w:rsidDel="00000000" w:rsidR="00000000" w:rsidRPr="00000000">
        <w:rPr>
          <w:rtl w:val="0"/>
        </w:rPr>
      </w:r>
    </w:p>
    <w:p w:rsidR="00000000" w:rsidDel="00000000" w:rsidP="00000000" w:rsidRDefault="00000000" w:rsidRPr="00000000" w14:paraId="00000004">
      <w:pPr>
        <w:rPr>
          <w:sz w:val="34"/>
          <w:szCs w:val="34"/>
          <w:u w:val="single"/>
        </w:rPr>
      </w:pPr>
      <w:r w:rsidDel="00000000" w:rsidR="00000000" w:rsidRPr="00000000">
        <w:rPr>
          <w:sz w:val="34"/>
          <w:szCs w:val="34"/>
          <w:u w:val="single"/>
          <w:rtl w:val="0"/>
        </w:rPr>
        <w:t xml:space="preserve">Mission Statement</w:t>
      </w:r>
    </w:p>
    <w:p w:rsidR="00000000" w:rsidDel="00000000" w:rsidP="00000000" w:rsidRDefault="00000000" w:rsidRPr="00000000" w14:paraId="00000005">
      <w:pPr>
        <w:rPr>
          <w:sz w:val="24"/>
          <w:szCs w:val="24"/>
        </w:rPr>
      </w:pPr>
      <w:r w:rsidDel="00000000" w:rsidR="00000000" w:rsidRPr="00000000">
        <w:rPr>
          <w:sz w:val="24"/>
          <w:szCs w:val="24"/>
          <w:rtl w:val="0"/>
        </w:rPr>
        <w:t xml:space="preserve">Sosa Creatives Dance Academy is focused on promoting classical ballet throughout the Central Valley. Directed by Pamela Sosa, Sosa Creatives Dance Academy intends to reach diverse audiences and promote the love of dance through the diverse representation of dancing bodies.  </w:t>
      </w:r>
    </w:p>
    <w:p w:rsidR="00000000" w:rsidDel="00000000" w:rsidP="00000000" w:rsidRDefault="00000000" w:rsidRPr="00000000" w14:paraId="00000006">
      <w:pPr>
        <w:rPr>
          <w:sz w:val="24"/>
          <w:szCs w:val="24"/>
          <w:u w:val="single"/>
        </w:rPr>
      </w:pPr>
      <w:r w:rsidDel="00000000" w:rsidR="00000000" w:rsidRPr="00000000">
        <w:rPr>
          <w:rtl w:val="0"/>
        </w:rPr>
      </w:r>
    </w:p>
    <w:p w:rsidR="00000000" w:rsidDel="00000000" w:rsidP="00000000" w:rsidRDefault="00000000" w:rsidRPr="00000000" w14:paraId="00000007">
      <w:pPr>
        <w:rPr>
          <w:sz w:val="36"/>
          <w:szCs w:val="36"/>
          <w:u w:val="single"/>
        </w:rPr>
      </w:pPr>
      <w:r w:rsidDel="00000000" w:rsidR="00000000" w:rsidRPr="00000000">
        <w:rPr>
          <w:sz w:val="36"/>
          <w:szCs w:val="36"/>
          <w:u w:val="single"/>
          <w:rtl w:val="0"/>
        </w:rPr>
        <w:t xml:space="preserve">Policies</w:t>
      </w:r>
    </w:p>
    <w:p w:rsidR="00000000" w:rsidDel="00000000" w:rsidP="00000000" w:rsidRDefault="00000000" w:rsidRPr="00000000" w14:paraId="00000008">
      <w:pPr>
        <w:rPr>
          <w:sz w:val="28"/>
          <w:szCs w:val="28"/>
        </w:rPr>
      </w:pPr>
      <w:r w:rsidDel="00000000" w:rsidR="00000000" w:rsidRPr="00000000">
        <w:rPr>
          <w:sz w:val="28"/>
          <w:szCs w:val="28"/>
          <w:rtl w:val="0"/>
        </w:rPr>
        <w:t xml:space="preserve">In order to qualify for pointe work the student needs to have </w:t>
      </w:r>
      <w:r w:rsidDel="00000000" w:rsidR="00000000" w:rsidRPr="00000000">
        <w:rPr>
          <w:b w:val="1"/>
          <w:sz w:val="28"/>
          <w:szCs w:val="28"/>
          <w:rtl w:val="0"/>
        </w:rPr>
        <w:t xml:space="preserve">teacher approval</w:t>
      </w:r>
      <w:r w:rsidDel="00000000" w:rsidR="00000000" w:rsidRPr="00000000">
        <w:rPr>
          <w:sz w:val="28"/>
          <w:szCs w:val="28"/>
          <w:rtl w:val="0"/>
        </w:rPr>
        <w:t xml:space="preserve"> and needs to be taking a minimum of two ballet technique classes per week. </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In order to qualify for the prestigious Royal Academy of Dance exams, any student above the level of Primary is required to attend 2xs per week. And they need teacher approval. To read more about the Royal Academy of Dance and the exam process please visit royalacademyofdance.org. It is a very beneficial program in which the children always learn so much!</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Beginning in Grade 1, two classes per week is strongly recommended. Students who take class 1x per week will take two years to advance to the next level unless they receive teacher permission to move up. </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In order to take a challenge class (a class above your child’s current grade level), they will need to be enrolled in both of their own level. They continue to wear the color of their current grade.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Please be on time to class. Students who arrive 10 minutes or later after class has begun can sit and watch the class.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Parents! When watching class please do not converse with your child who is taking class. You need to be silent observers so as not to distract them or take away from the authority of the instructor.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36"/>
          <w:szCs w:val="36"/>
          <w:u w:val="single"/>
        </w:rPr>
      </w:pPr>
      <w:r w:rsidDel="00000000" w:rsidR="00000000" w:rsidRPr="00000000">
        <w:rPr>
          <w:sz w:val="36"/>
          <w:szCs w:val="36"/>
          <w:u w:val="single"/>
          <w:rtl w:val="0"/>
        </w:rPr>
        <w:t xml:space="preserve">Dress Code</w:t>
      </w:r>
    </w:p>
    <w:p w:rsidR="00000000" w:rsidDel="00000000" w:rsidP="00000000" w:rsidRDefault="00000000" w:rsidRPr="00000000" w14:paraId="00000015">
      <w:pPr>
        <w:rPr>
          <w:b w:val="1"/>
        </w:rPr>
      </w:pPr>
      <w:r w:rsidDel="00000000" w:rsidR="00000000" w:rsidRPr="00000000">
        <w:rPr>
          <w:b w:val="1"/>
          <w:rtl w:val="0"/>
        </w:rPr>
        <w:t xml:space="preserve">Ballet Girls:</w:t>
      </w:r>
    </w:p>
    <w:p w:rsidR="00000000" w:rsidDel="00000000" w:rsidP="00000000" w:rsidRDefault="00000000" w:rsidRPr="00000000" w14:paraId="00000016">
      <w:pPr>
        <w:rPr/>
      </w:pPr>
      <w:r w:rsidDel="00000000" w:rsidR="00000000" w:rsidRPr="00000000">
        <w:rPr>
          <w:rtl w:val="0"/>
        </w:rPr>
        <w:t xml:space="preserve">Leotard with class color</w:t>
      </w:r>
    </w:p>
    <w:p w:rsidR="00000000" w:rsidDel="00000000" w:rsidP="00000000" w:rsidRDefault="00000000" w:rsidRPr="00000000" w14:paraId="00000017">
      <w:pPr>
        <w:rPr/>
      </w:pPr>
      <w:r w:rsidDel="00000000" w:rsidR="00000000" w:rsidRPr="00000000">
        <w:rPr>
          <w:rtl w:val="0"/>
        </w:rPr>
        <w:t xml:space="preserve">Pink or skin toned tights</w:t>
      </w:r>
    </w:p>
    <w:p w:rsidR="00000000" w:rsidDel="00000000" w:rsidP="00000000" w:rsidRDefault="00000000" w:rsidRPr="00000000" w14:paraId="00000018">
      <w:pPr>
        <w:rPr/>
      </w:pPr>
      <w:r w:rsidDel="00000000" w:rsidR="00000000" w:rsidRPr="00000000">
        <w:rPr>
          <w:rtl w:val="0"/>
        </w:rPr>
        <w:t xml:space="preserve">Pink or skinned tone leather shoes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Pre-primary/Primary </w:t>
      </w:r>
    </w:p>
    <w:p w:rsidR="00000000" w:rsidDel="00000000" w:rsidP="00000000" w:rsidRDefault="00000000" w:rsidRPr="00000000" w14:paraId="0000001B">
      <w:pPr>
        <w:rPr>
          <w:sz w:val="24"/>
          <w:szCs w:val="24"/>
        </w:rPr>
      </w:pPr>
      <w:r w:rsidDel="00000000" w:rsidR="00000000" w:rsidRPr="00000000">
        <w:rPr>
          <w:sz w:val="24"/>
          <w:szCs w:val="24"/>
          <w:rtl w:val="0"/>
        </w:rPr>
        <w:t xml:space="preserve">No tights required- can choose white ankle socks</w:t>
      </w:r>
    </w:p>
    <w:p w:rsidR="00000000" w:rsidDel="00000000" w:rsidP="00000000" w:rsidRDefault="00000000" w:rsidRPr="00000000" w14:paraId="0000001C">
      <w:pPr>
        <w:rPr>
          <w:sz w:val="24"/>
          <w:szCs w:val="24"/>
        </w:rPr>
      </w:pPr>
      <w:r w:rsidDel="00000000" w:rsidR="00000000" w:rsidRPr="00000000">
        <w:rPr>
          <w:sz w:val="24"/>
          <w:szCs w:val="24"/>
          <w:rtl w:val="0"/>
        </w:rPr>
        <w:t xml:space="preserve">Pink Finger tipped length skirt- pull on preferred</w:t>
      </w:r>
    </w:p>
    <w:p w:rsidR="00000000" w:rsidDel="00000000" w:rsidP="00000000" w:rsidRDefault="00000000" w:rsidRPr="00000000" w14:paraId="0000001D">
      <w:pPr>
        <w:rPr>
          <w:sz w:val="24"/>
          <w:szCs w:val="24"/>
        </w:rPr>
      </w:pPr>
      <w:r w:rsidDel="00000000" w:rsidR="00000000" w:rsidRPr="00000000">
        <w:rPr>
          <w:sz w:val="24"/>
          <w:szCs w:val="24"/>
          <w:rtl w:val="0"/>
        </w:rPr>
        <w:t xml:space="preserve">Leotard is pink</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Leotard Colors: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Grade 1</w:t>
      </w:r>
    </w:p>
    <w:p w:rsidR="00000000" w:rsidDel="00000000" w:rsidP="00000000" w:rsidRDefault="00000000" w:rsidRPr="00000000" w14:paraId="00000022">
      <w:pPr>
        <w:rPr>
          <w:sz w:val="24"/>
          <w:szCs w:val="24"/>
        </w:rPr>
      </w:pPr>
      <w:r w:rsidDel="00000000" w:rsidR="00000000" w:rsidRPr="00000000">
        <w:rPr>
          <w:sz w:val="24"/>
          <w:szCs w:val="24"/>
          <w:rtl w:val="0"/>
        </w:rPr>
        <w:t xml:space="preserve">Lavender</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Grade 2</w:t>
      </w:r>
    </w:p>
    <w:p w:rsidR="00000000" w:rsidDel="00000000" w:rsidP="00000000" w:rsidRDefault="00000000" w:rsidRPr="00000000" w14:paraId="00000025">
      <w:pPr>
        <w:rPr>
          <w:sz w:val="24"/>
          <w:szCs w:val="24"/>
        </w:rPr>
      </w:pPr>
      <w:r w:rsidDel="00000000" w:rsidR="00000000" w:rsidRPr="00000000">
        <w:rPr>
          <w:sz w:val="24"/>
          <w:szCs w:val="24"/>
          <w:rtl w:val="0"/>
        </w:rPr>
        <w:t xml:space="preserve">Marine Blue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Grade 3</w:t>
      </w:r>
    </w:p>
    <w:p w:rsidR="00000000" w:rsidDel="00000000" w:rsidP="00000000" w:rsidRDefault="00000000" w:rsidRPr="00000000" w14:paraId="00000028">
      <w:pPr>
        <w:rPr>
          <w:sz w:val="24"/>
          <w:szCs w:val="24"/>
        </w:rPr>
      </w:pPr>
      <w:r w:rsidDel="00000000" w:rsidR="00000000" w:rsidRPr="00000000">
        <w:rPr>
          <w:sz w:val="24"/>
          <w:szCs w:val="24"/>
          <w:rtl w:val="0"/>
        </w:rPr>
        <w:t xml:space="preserve">Mulberry</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Grade 4</w:t>
      </w:r>
    </w:p>
    <w:p w:rsidR="00000000" w:rsidDel="00000000" w:rsidP="00000000" w:rsidRDefault="00000000" w:rsidRPr="00000000" w14:paraId="0000002B">
      <w:pPr>
        <w:rPr>
          <w:sz w:val="24"/>
          <w:szCs w:val="24"/>
        </w:rPr>
      </w:pPr>
      <w:r w:rsidDel="00000000" w:rsidR="00000000" w:rsidRPr="00000000">
        <w:rPr>
          <w:sz w:val="24"/>
          <w:szCs w:val="24"/>
          <w:rtl w:val="0"/>
        </w:rPr>
        <w:t xml:space="preserve">Green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Grade 5</w:t>
      </w:r>
    </w:p>
    <w:p w:rsidR="00000000" w:rsidDel="00000000" w:rsidP="00000000" w:rsidRDefault="00000000" w:rsidRPr="00000000" w14:paraId="0000002E">
      <w:pPr>
        <w:rPr>
          <w:sz w:val="24"/>
          <w:szCs w:val="24"/>
        </w:rPr>
      </w:pPr>
      <w:r w:rsidDel="00000000" w:rsidR="00000000" w:rsidRPr="00000000">
        <w:rPr>
          <w:sz w:val="24"/>
          <w:szCs w:val="24"/>
          <w:rtl w:val="0"/>
        </w:rPr>
        <w:t xml:space="preserve">Red</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Intermediate Foundation</w:t>
      </w:r>
    </w:p>
    <w:p w:rsidR="00000000" w:rsidDel="00000000" w:rsidP="00000000" w:rsidRDefault="00000000" w:rsidRPr="00000000" w14:paraId="00000031">
      <w:pPr>
        <w:rPr>
          <w:sz w:val="24"/>
          <w:szCs w:val="24"/>
        </w:rPr>
      </w:pPr>
      <w:r w:rsidDel="00000000" w:rsidR="00000000" w:rsidRPr="00000000">
        <w:rPr>
          <w:sz w:val="24"/>
          <w:szCs w:val="24"/>
          <w:rtl w:val="0"/>
        </w:rPr>
        <w:t xml:space="preserve">Navy</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Intermediate</w:t>
      </w:r>
    </w:p>
    <w:p w:rsidR="00000000" w:rsidDel="00000000" w:rsidP="00000000" w:rsidRDefault="00000000" w:rsidRPr="00000000" w14:paraId="00000034">
      <w:pPr>
        <w:rPr>
          <w:sz w:val="24"/>
          <w:szCs w:val="24"/>
        </w:rPr>
      </w:pPr>
      <w:r w:rsidDel="00000000" w:rsidR="00000000" w:rsidRPr="00000000">
        <w:rPr>
          <w:sz w:val="24"/>
          <w:szCs w:val="24"/>
          <w:rtl w:val="0"/>
        </w:rPr>
        <w:t xml:space="preserve">Royal Blue</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Advanced Foundation</w:t>
      </w:r>
    </w:p>
    <w:p w:rsidR="00000000" w:rsidDel="00000000" w:rsidP="00000000" w:rsidRDefault="00000000" w:rsidRPr="00000000" w14:paraId="00000037">
      <w:pPr>
        <w:rPr>
          <w:sz w:val="24"/>
          <w:szCs w:val="24"/>
        </w:rPr>
      </w:pPr>
      <w:r w:rsidDel="00000000" w:rsidR="00000000" w:rsidRPr="00000000">
        <w:rPr>
          <w:sz w:val="24"/>
          <w:szCs w:val="24"/>
          <w:rtl w:val="0"/>
        </w:rPr>
        <w:t xml:space="preserve">Purple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Advanced 1 and Advanced 2</w:t>
      </w:r>
    </w:p>
    <w:p w:rsidR="00000000" w:rsidDel="00000000" w:rsidP="00000000" w:rsidRDefault="00000000" w:rsidRPr="00000000" w14:paraId="0000003A">
      <w:pPr>
        <w:rPr>
          <w:sz w:val="24"/>
          <w:szCs w:val="24"/>
        </w:rPr>
      </w:pPr>
      <w:r w:rsidDel="00000000" w:rsidR="00000000" w:rsidRPr="00000000">
        <w:rPr>
          <w:sz w:val="24"/>
          <w:szCs w:val="24"/>
          <w:rtl w:val="0"/>
        </w:rPr>
        <w:t xml:space="preserve">Black</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Ballet Boys: </w:t>
      </w:r>
    </w:p>
    <w:p w:rsidR="00000000" w:rsidDel="00000000" w:rsidP="00000000" w:rsidRDefault="00000000" w:rsidRPr="00000000" w14:paraId="0000003D">
      <w:pPr>
        <w:rPr>
          <w:sz w:val="24"/>
          <w:szCs w:val="24"/>
        </w:rPr>
      </w:pPr>
      <w:r w:rsidDel="00000000" w:rsidR="00000000" w:rsidRPr="00000000">
        <w:rPr>
          <w:sz w:val="24"/>
          <w:szCs w:val="24"/>
          <w:rtl w:val="0"/>
        </w:rPr>
        <w:t xml:space="preserve">White or black or navy leggings or shorts </w:t>
      </w:r>
    </w:p>
    <w:p w:rsidR="00000000" w:rsidDel="00000000" w:rsidP="00000000" w:rsidRDefault="00000000" w:rsidRPr="00000000" w14:paraId="0000003E">
      <w:pPr>
        <w:rPr>
          <w:sz w:val="24"/>
          <w:szCs w:val="24"/>
        </w:rPr>
      </w:pPr>
      <w:r w:rsidDel="00000000" w:rsidR="00000000" w:rsidRPr="00000000">
        <w:rPr>
          <w:sz w:val="24"/>
          <w:szCs w:val="24"/>
          <w:rtl w:val="0"/>
        </w:rPr>
        <w:t xml:space="preserve">White T-shirt</w:t>
      </w:r>
    </w:p>
    <w:p w:rsidR="00000000" w:rsidDel="00000000" w:rsidP="00000000" w:rsidRDefault="00000000" w:rsidRPr="00000000" w14:paraId="0000003F">
      <w:pPr>
        <w:rPr>
          <w:sz w:val="24"/>
          <w:szCs w:val="24"/>
        </w:rPr>
      </w:pPr>
      <w:r w:rsidDel="00000000" w:rsidR="00000000" w:rsidRPr="00000000">
        <w:rPr>
          <w:sz w:val="24"/>
          <w:szCs w:val="24"/>
          <w:rtl w:val="0"/>
        </w:rPr>
        <w:t xml:space="preserve">White or Black leather shoes</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Contemporary/Dance Conditioning</w:t>
      </w:r>
    </w:p>
    <w:p w:rsidR="00000000" w:rsidDel="00000000" w:rsidP="00000000" w:rsidRDefault="00000000" w:rsidRPr="00000000" w14:paraId="00000042">
      <w:pPr>
        <w:rPr>
          <w:sz w:val="24"/>
          <w:szCs w:val="24"/>
        </w:rPr>
      </w:pPr>
      <w:r w:rsidDel="00000000" w:rsidR="00000000" w:rsidRPr="00000000">
        <w:rPr>
          <w:sz w:val="24"/>
          <w:szCs w:val="24"/>
          <w:rtl w:val="0"/>
        </w:rPr>
        <w:t xml:space="preserve">Any colors </w:t>
      </w:r>
    </w:p>
    <w:p w:rsidR="00000000" w:rsidDel="00000000" w:rsidP="00000000" w:rsidRDefault="00000000" w:rsidRPr="00000000" w14:paraId="00000043">
      <w:pPr>
        <w:rPr>
          <w:b w:val="1"/>
          <w:sz w:val="24"/>
          <w:szCs w:val="24"/>
        </w:rPr>
      </w:pPr>
      <w:r w:rsidDel="00000000" w:rsidR="00000000" w:rsidRPr="00000000">
        <w:rPr>
          <w:sz w:val="24"/>
          <w:szCs w:val="24"/>
          <w:rtl w:val="0"/>
        </w:rPr>
        <w:t xml:space="preserve">Leotard or a tight fitting shirt that </w:t>
      </w:r>
      <w:r w:rsidDel="00000000" w:rsidR="00000000" w:rsidRPr="00000000">
        <w:rPr>
          <w:b w:val="1"/>
          <w:sz w:val="24"/>
          <w:szCs w:val="24"/>
          <w:rtl w:val="0"/>
        </w:rPr>
        <w:t xml:space="preserve">covers your midriff</w:t>
      </w:r>
    </w:p>
    <w:p w:rsidR="00000000" w:rsidDel="00000000" w:rsidP="00000000" w:rsidRDefault="00000000" w:rsidRPr="00000000" w14:paraId="00000044">
      <w:pPr>
        <w:rPr>
          <w:sz w:val="24"/>
          <w:szCs w:val="24"/>
        </w:rPr>
      </w:pPr>
      <w:r w:rsidDel="00000000" w:rsidR="00000000" w:rsidRPr="00000000">
        <w:rPr>
          <w:sz w:val="24"/>
          <w:szCs w:val="24"/>
          <w:rtl w:val="0"/>
        </w:rPr>
        <w:t xml:space="preserve">Black leggings or long bike shorts (can wear tights under shorter shorts)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Tap/Acro</w:t>
      </w:r>
    </w:p>
    <w:p w:rsidR="00000000" w:rsidDel="00000000" w:rsidP="00000000" w:rsidRDefault="00000000" w:rsidRPr="00000000" w14:paraId="00000047">
      <w:pPr>
        <w:rPr>
          <w:sz w:val="24"/>
          <w:szCs w:val="24"/>
        </w:rPr>
      </w:pPr>
      <w:r w:rsidDel="00000000" w:rsidR="00000000" w:rsidRPr="00000000">
        <w:rPr>
          <w:sz w:val="24"/>
          <w:szCs w:val="24"/>
          <w:rtl w:val="0"/>
        </w:rPr>
        <w:t xml:space="preserve">Tight active wear</w:t>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no midriff</w:t>
      </w:r>
    </w:p>
    <w:p w:rsidR="00000000" w:rsidDel="00000000" w:rsidP="00000000" w:rsidRDefault="00000000" w:rsidRPr="00000000" w14:paraId="00000049">
      <w:pPr>
        <w:rPr>
          <w:sz w:val="24"/>
          <w:szCs w:val="24"/>
        </w:rPr>
      </w:pPr>
      <w:r w:rsidDel="00000000" w:rsidR="00000000" w:rsidRPr="00000000">
        <w:rPr>
          <w:sz w:val="24"/>
          <w:szCs w:val="24"/>
          <w:rtl w:val="0"/>
        </w:rPr>
        <w:t xml:space="preserve">Any colors </w:t>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sz w:val="36"/>
          <w:szCs w:val="36"/>
          <w:u w:val="single"/>
        </w:rPr>
      </w:pPr>
      <w:r w:rsidDel="00000000" w:rsidR="00000000" w:rsidRPr="00000000">
        <w:rPr>
          <w:sz w:val="36"/>
          <w:szCs w:val="36"/>
          <w:u w:val="single"/>
          <w:rtl w:val="0"/>
        </w:rPr>
        <w:t xml:space="preserve">Monthly </w:t>
      </w:r>
      <w:r w:rsidDel="00000000" w:rsidR="00000000" w:rsidRPr="00000000">
        <w:rPr>
          <w:sz w:val="36"/>
          <w:szCs w:val="36"/>
          <w:u w:val="single"/>
          <w:rtl w:val="0"/>
        </w:rPr>
        <w:t xml:space="preserve">Tuition- Due by the 5th of each month</w:t>
      </w:r>
    </w:p>
    <w:p w:rsidR="00000000" w:rsidDel="00000000" w:rsidP="00000000" w:rsidRDefault="00000000" w:rsidRPr="00000000" w14:paraId="0000004C">
      <w:pPr>
        <w:rPr>
          <w:b w:val="1"/>
        </w:rPr>
      </w:pPr>
      <w:r w:rsidDel="00000000" w:rsidR="00000000" w:rsidRPr="00000000">
        <w:rPr>
          <w:b w:val="1"/>
          <w:rtl w:val="0"/>
        </w:rPr>
        <w:t xml:space="preserve">Dance</w:t>
      </w:r>
    </w:p>
    <w:p w:rsidR="00000000" w:rsidDel="00000000" w:rsidP="00000000" w:rsidRDefault="00000000" w:rsidRPr="00000000" w14:paraId="0000004D">
      <w:pPr>
        <w:rPr/>
      </w:pPr>
      <w:r w:rsidDel="00000000" w:rsidR="00000000" w:rsidRPr="00000000">
        <w:rPr>
          <w:rtl w:val="0"/>
        </w:rPr>
        <w:t xml:space="preserve">Drop-ins $20.00</w:t>
      </w:r>
    </w:p>
    <w:p w:rsidR="00000000" w:rsidDel="00000000" w:rsidP="00000000" w:rsidRDefault="00000000" w:rsidRPr="00000000" w14:paraId="0000004E">
      <w:pPr>
        <w:rPr/>
      </w:pPr>
      <w:r w:rsidDel="00000000" w:rsidR="00000000" w:rsidRPr="00000000">
        <w:rPr>
          <w:rtl w:val="0"/>
        </w:rPr>
        <w:t xml:space="preserve">1 Class per week $70</w:t>
      </w:r>
    </w:p>
    <w:p w:rsidR="00000000" w:rsidDel="00000000" w:rsidP="00000000" w:rsidRDefault="00000000" w:rsidRPr="00000000" w14:paraId="0000004F">
      <w:pPr>
        <w:rPr/>
      </w:pPr>
      <w:r w:rsidDel="00000000" w:rsidR="00000000" w:rsidRPr="00000000">
        <w:rPr>
          <w:rtl w:val="0"/>
        </w:rPr>
        <w:t xml:space="preserve">2 Classes per week $120</w:t>
      </w:r>
    </w:p>
    <w:p w:rsidR="00000000" w:rsidDel="00000000" w:rsidP="00000000" w:rsidRDefault="00000000" w:rsidRPr="00000000" w14:paraId="00000050">
      <w:pPr>
        <w:rPr/>
      </w:pPr>
      <w:r w:rsidDel="00000000" w:rsidR="00000000" w:rsidRPr="00000000">
        <w:rPr>
          <w:rtl w:val="0"/>
        </w:rPr>
        <w:t xml:space="preserve">3 Classes per week $168 </w:t>
      </w:r>
    </w:p>
    <w:p w:rsidR="00000000" w:rsidDel="00000000" w:rsidP="00000000" w:rsidRDefault="00000000" w:rsidRPr="00000000" w14:paraId="00000051">
      <w:pPr>
        <w:rPr/>
      </w:pPr>
      <w:r w:rsidDel="00000000" w:rsidR="00000000" w:rsidRPr="00000000">
        <w:rPr>
          <w:rtl w:val="0"/>
        </w:rPr>
        <w:t xml:space="preserve">4 Classes per week $208</w:t>
      </w:r>
    </w:p>
    <w:p w:rsidR="00000000" w:rsidDel="00000000" w:rsidP="00000000" w:rsidRDefault="00000000" w:rsidRPr="00000000" w14:paraId="00000052">
      <w:pPr>
        <w:rPr/>
      </w:pPr>
      <w:r w:rsidDel="00000000" w:rsidR="00000000" w:rsidRPr="00000000">
        <w:rPr>
          <w:rtl w:val="0"/>
        </w:rPr>
        <w:t xml:space="preserve">5 Classes per week $240</w:t>
      </w:r>
    </w:p>
    <w:p w:rsidR="00000000" w:rsidDel="00000000" w:rsidP="00000000" w:rsidRDefault="00000000" w:rsidRPr="00000000" w14:paraId="00000053">
      <w:pPr>
        <w:rPr/>
      </w:pPr>
      <w:r w:rsidDel="00000000" w:rsidR="00000000" w:rsidRPr="00000000">
        <w:rPr>
          <w:rtl w:val="0"/>
        </w:rPr>
        <w:t xml:space="preserve">6 Classes per week $264 </w:t>
      </w:r>
    </w:p>
    <w:p w:rsidR="00000000" w:rsidDel="00000000" w:rsidP="00000000" w:rsidRDefault="00000000" w:rsidRPr="00000000" w14:paraId="00000054">
      <w:pPr>
        <w:rPr/>
      </w:pPr>
      <w:r w:rsidDel="00000000" w:rsidR="00000000" w:rsidRPr="00000000">
        <w:rPr>
          <w:rtl w:val="0"/>
        </w:rPr>
        <w:t xml:space="preserve">7 Classes per week $280</w:t>
      </w:r>
    </w:p>
    <w:p w:rsidR="00000000" w:rsidDel="00000000" w:rsidP="00000000" w:rsidRDefault="00000000" w:rsidRPr="00000000" w14:paraId="00000055">
      <w:pPr>
        <w:rPr/>
      </w:pPr>
      <w:r w:rsidDel="00000000" w:rsidR="00000000" w:rsidRPr="00000000">
        <w:rPr>
          <w:rtl w:val="0"/>
        </w:rPr>
        <w:t xml:space="preserve">8 Classes per week $288 </w:t>
      </w:r>
    </w:p>
    <w:p w:rsidR="00000000" w:rsidDel="00000000" w:rsidP="00000000" w:rsidRDefault="00000000" w:rsidRPr="00000000" w14:paraId="00000056">
      <w:pPr>
        <w:rPr/>
      </w:pPr>
      <w:r w:rsidDel="00000000" w:rsidR="00000000" w:rsidRPr="00000000">
        <w:rPr>
          <w:rtl w:val="0"/>
        </w:rPr>
        <w:t xml:space="preserve">9 Classes per week $306 </w:t>
      </w:r>
    </w:p>
    <w:p w:rsidR="00000000" w:rsidDel="00000000" w:rsidP="00000000" w:rsidRDefault="00000000" w:rsidRPr="00000000" w14:paraId="00000057">
      <w:pPr>
        <w:rPr/>
      </w:pPr>
      <w:r w:rsidDel="00000000" w:rsidR="00000000" w:rsidRPr="00000000">
        <w:rPr>
          <w:rtl w:val="0"/>
        </w:rPr>
        <w:t xml:space="preserve">Unlimited per week $320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August will be pro-rated. Tuition will be half of the month.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u w:val="single"/>
        </w:rPr>
      </w:pPr>
      <w:r w:rsidDel="00000000" w:rsidR="00000000" w:rsidRPr="00000000">
        <w:rPr>
          <w:b w:val="1"/>
          <w:u w:val="single"/>
          <w:rtl w:val="0"/>
        </w:rPr>
        <w:t xml:space="preserve">Pilates/Yoga/Swing Only Tuition</w:t>
      </w:r>
    </w:p>
    <w:p w:rsidR="00000000" w:rsidDel="00000000" w:rsidP="00000000" w:rsidRDefault="00000000" w:rsidRPr="00000000" w14:paraId="0000005C">
      <w:pPr>
        <w:rPr/>
      </w:pPr>
      <w:r w:rsidDel="00000000" w:rsidR="00000000" w:rsidRPr="00000000">
        <w:rPr>
          <w:rtl w:val="0"/>
        </w:rPr>
        <w:t xml:space="preserve">Drop in $15.00</w:t>
      </w:r>
    </w:p>
    <w:p w:rsidR="00000000" w:rsidDel="00000000" w:rsidP="00000000" w:rsidRDefault="00000000" w:rsidRPr="00000000" w14:paraId="0000005D">
      <w:pPr>
        <w:rPr>
          <w:sz w:val="24"/>
          <w:szCs w:val="24"/>
        </w:rPr>
      </w:pPr>
      <w:r w:rsidDel="00000000" w:rsidR="00000000" w:rsidRPr="00000000">
        <w:rPr>
          <w:sz w:val="24"/>
          <w:szCs w:val="24"/>
          <w:rtl w:val="0"/>
        </w:rPr>
        <w:t xml:space="preserve">1 class per week $50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2 classes per week $88</w:t>
      </w:r>
    </w:p>
    <w:p w:rsidR="00000000" w:rsidDel="00000000" w:rsidP="00000000" w:rsidRDefault="00000000" w:rsidRPr="00000000" w14:paraId="0000005F">
      <w:pPr>
        <w:rPr/>
      </w:pPr>
      <w:r w:rsidDel="00000000" w:rsidR="00000000" w:rsidRPr="00000000">
        <w:rPr>
          <w:rtl w:val="0"/>
        </w:rPr>
        <w:t xml:space="preserve">3 classes per week $120</w:t>
      </w:r>
    </w:p>
    <w:p w:rsidR="00000000" w:rsidDel="00000000" w:rsidP="00000000" w:rsidRDefault="00000000" w:rsidRPr="00000000" w14:paraId="00000060">
      <w:pPr>
        <w:rPr/>
      </w:pPr>
      <w:r w:rsidDel="00000000" w:rsidR="00000000" w:rsidRPr="00000000">
        <w:rPr>
          <w:rtl w:val="0"/>
        </w:rPr>
        <w:t xml:space="preserve">4 classes per week $144</w:t>
      </w:r>
    </w:p>
    <w:p w:rsidR="00000000" w:rsidDel="00000000" w:rsidP="00000000" w:rsidRDefault="00000000" w:rsidRPr="00000000" w14:paraId="00000061">
      <w:pPr>
        <w:rPr/>
      </w:pPr>
      <w:r w:rsidDel="00000000" w:rsidR="00000000" w:rsidRPr="00000000">
        <w:rPr>
          <w:rtl w:val="0"/>
        </w:rPr>
        <w:t xml:space="preserve">5 classes per week $160</w:t>
      </w:r>
    </w:p>
    <w:p w:rsidR="00000000" w:rsidDel="00000000" w:rsidP="00000000" w:rsidRDefault="00000000" w:rsidRPr="00000000" w14:paraId="00000062">
      <w:pPr>
        <w:rPr/>
      </w:pPr>
      <w:r w:rsidDel="00000000" w:rsidR="00000000" w:rsidRPr="00000000">
        <w:rPr>
          <w:rtl w:val="0"/>
        </w:rPr>
        <w:t xml:space="preserve">6 Classes per week $168</w:t>
      </w:r>
    </w:p>
    <w:p w:rsidR="00000000" w:rsidDel="00000000" w:rsidP="00000000" w:rsidRDefault="00000000" w:rsidRPr="00000000" w14:paraId="00000063">
      <w:pPr>
        <w:rPr/>
      </w:pPr>
      <w:r w:rsidDel="00000000" w:rsidR="00000000" w:rsidRPr="00000000">
        <w:rPr>
          <w:rtl w:val="0"/>
        </w:rPr>
        <w:t xml:space="preserve">*can include these classes in your dance tuition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Pilates Equipment Classes</w:t>
      </w:r>
    </w:p>
    <w:p w:rsidR="00000000" w:rsidDel="00000000" w:rsidP="00000000" w:rsidRDefault="00000000" w:rsidRPr="00000000" w14:paraId="00000066">
      <w:pPr>
        <w:rPr/>
      </w:pPr>
      <w:r w:rsidDel="00000000" w:rsidR="00000000" w:rsidRPr="00000000">
        <w:rPr>
          <w:rtl w:val="0"/>
        </w:rPr>
        <w:t xml:space="preserve">Privates $40 (55 minutes)</w:t>
      </w:r>
    </w:p>
    <w:p w:rsidR="00000000" w:rsidDel="00000000" w:rsidP="00000000" w:rsidRDefault="00000000" w:rsidRPr="00000000" w14:paraId="00000067">
      <w:pPr>
        <w:rPr/>
      </w:pPr>
      <w:r w:rsidDel="00000000" w:rsidR="00000000" w:rsidRPr="00000000">
        <w:rPr>
          <w:rtl w:val="0"/>
        </w:rPr>
        <w:t xml:space="preserve">Duos $20 (55 minutes)</w:t>
      </w:r>
    </w:p>
    <w:p w:rsidR="00000000" w:rsidDel="00000000" w:rsidP="00000000" w:rsidRDefault="00000000" w:rsidRPr="00000000" w14:paraId="00000068">
      <w:pPr>
        <w:rPr/>
      </w:pPr>
      <w:r w:rsidDel="00000000" w:rsidR="00000000" w:rsidRPr="00000000">
        <w:rPr>
          <w:rtl w:val="0"/>
        </w:rPr>
        <w:t xml:space="preserve">Pack of 8 privates per month $280</w:t>
      </w:r>
    </w:p>
    <w:p w:rsidR="00000000" w:rsidDel="00000000" w:rsidP="00000000" w:rsidRDefault="00000000" w:rsidRPr="00000000" w14:paraId="00000069">
      <w:pPr>
        <w:rPr/>
      </w:pPr>
      <w:r w:rsidDel="00000000" w:rsidR="00000000" w:rsidRPr="00000000">
        <w:rPr>
          <w:rtl w:val="0"/>
        </w:rPr>
        <w:t xml:space="preserve">Pack of 8 duos per month $144</w:t>
      </w:r>
    </w:p>
    <w:p w:rsidR="00000000" w:rsidDel="00000000" w:rsidP="00000000" w:rsidRDefault="00000000" w:rsidRPr="00000000" w14:paraId="0000006A">
      <w:pPr>
        <w:rPr/>
      </w:pPr>
      <w:r w:rsidDel="00000000" w:rsidR="00000000" w:rsidRPr="00000000">
        <w:rPr>
          <w:rtl w:val="0"/>
        </w:rPr>
        <w:t xml:space="preserve">Pack of 12 privates per month $360</w:t>
      </w:r>
    </w:p>
    <w:p w:rsidR="00000000" w:rsidDel="00000000" w:rsidP="00000000" w:rsidRDefault="00000000" w:rsidRPr="00000000" w14:paraId="0000006B">
      <w:pPr>
        <w:rPr/>
      </w:pPr>
      <w:r w:rsidDel="00000000" w:rsidR="00000000" w:rsidRPr="00000000">
        <w:rPr>
          <w:rtl w:val="0"/>
        </w:rPr>
        <w:t xml:space="preserve">Pack of 12 duos per month $200</w:t>
      </w:r>
    </w:p>
    <w:p w:rsidR="00000000" w:rsidDel="00000000" w:rsidP="00000000" w:rsidRDefault="00000000" w:rsidRPr="00000000" w14:paraId="0000006C">
      <w:pPr>
        <w:rPr/>
      </w:pPr>
      <w:r w:rsidDel="00000000" w:rsidR="00000000" w:rsidRPr="00000000">
        <w:rPr>
          <w:rtl w:val="0"/>
        </w:rPr>
        <w:t xml:space="preserve">*these classes are separate from dance tuition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